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9622" w14:textId="667B7733" w:rsidR="00006FAF" w:rsidRPr="00342974" w:rsidRDefault="00006FAF" w:rsidP="00006FAF">
      <w:pPr>
        <w:ind w:left="-90"/>
        <w:rPr>
          <w:rFonts w:ascii="Arial" w:hAnsi="Arial" w:cs="Arial"/>
          <w:b/>
          <w:bCs/>
          <w:szCs w:val="24"/>
        </w:rPr>
      </w:pPr>
      <w:r w:rsidRPr="00342974">
        <w:rPr>
          <w:rFonts w:ascii="Arial" w:hAnsi="Arial" w:cs="Arial"/>
          <w:b/>
          <w:bCs/>
          <w:szCs w:val="24"/>
        </w:rPr>
        <w:t>O! For A Thousand Tongues to Sing</w:t>
      </w:r>
    </w:p>
    <w:p w14:paraId="3F8D6567" w14:textId="77777777" w:rsidR="00006FAF" w:rsidRDefault="00006FAF" w:rsidP="00006FAF">
      <w:pPr>
        <w:ind w:left="-90"/>
        <w:rPr>
          <w:rFonts w:ascii="Arial" w:hAnsi="Arial" w:cs="Arial"/>
          <w:sz w:val="15"/>
          <w:szCs w:val="18"/>
        </w:rPr>
      </w:pPr>
      <w:r w:rsidRPr="00342974">
        <w:rPr>
          <w:rFonts w:ascii="Arial" w:hAnsi="Arial" w:cs="Arial"/>
          <w:sz w:val="15"/>
          <w:szCs w:val="18"/>
        </w:rPr>
        <w:t>Charles Wesley: 1739</w:t>
      </w:r>
    </w:p>
    <w:p w14:paraId="2E77EC19" w14:textId="77777777" w:rsidR="00006FAF" w:rsidRPr="00342974" w:rsidRDefault="00006FAF" w:rsidP="00006FAF">
      <w:pPr>
        <w:ind w:left="-90"/>
        <w:rPr>
          <w:rFonts w:ascii="Arial" w:hAnsi="Arial" w:cs="Arial"/>
          <w:sz w:val="15"/>
          <w:szCs w:val="18"/>
        </w:rPr>
      </w:pPr>
      <w:r w:rsidRPr="00342974">
        <w:rPr>
          <w:rFonts w:ascii="Arial" w:hAnsi="Arial" w:cs="Arial"/>
          <w:sz w:val="15"/>
          <w:szCs w:val="18"/>
        </w:rPr>
        <w:t xml:space="preserve">Bob </w:t>
      </w:r>
      <w:proofErr w:type="spellStart"/>
      <w:r w:rsidRPr="00342974">
        <w:rPr>
          <w:rFonts w:ascii="Arial" w:hAnsi="Arial" w:cs="Arial"/>
          <w:sz w:val="15"/>
          <w:szCs w:val="18"/>
        </w:rPr>
        <w:t>Kauflin</w:t>
      </w:r>
      <w:proofErr w:type="spellEnd"/>
      <w:r>
        <w:rPr>
          <w:rFonts w:ascii="Arial" w:hAnsi="Arial" w:cs="Arial"/>
          <w:sz w:val="15"/>
          <w:szCs w:val="18"/>
        </w:rPr>
        <w:t>-</w:t>
      </w:r>
      <w:r w:rsidRPr="00342974">
        <w:rPr>
          <w:rFonts w:ascii="Arial" w:hAnsi="Arial" w:cs="Arial"/>
          <w:sz w:val="15"/>
          <w:szCs w:val="18"/>
        </w:rPr>
        <w:t>Glad</w:t>
      </w:r>
    </w:p>
    <w:p w14:paraId="49A94017" w14:textId="77777777" w:rsidR="00006FAF" w:rsidRPr="00342974" w:rsidRDefault="00006FAF" w:rsidP="00006FAF">
      <w:pPr>
        <w:ind w:left="-90"/>
        <w:rPr>
          <w:rFonts w:ascii="Arial" w:hAnsi="Arial" w:cs="Arial"/>
          <w:sz w:val="4"/>
          <w:szCs w:val="4"/>
        </w:rPr>
      </w:pPr>
    </w:p>
    <w:p w14:paraId="7D0C975B" w14:textId="77777777" w:rsidR="00006FAF" w:rsidRPr="00342974" w:rsidRDefault="00006FAF" w:rsidP="00006FAF">
      <w:pPr>
        <w:ind w:left="-90"/>
        <w:rPr>
          <w:rFonts w:ascii="Arial" w:hAnsi="Arial" w:cs="Arial"/>
          <w:sz w:val="4"/>
          <w:szCs w:val="4"/>
        </w:rPr>
      </w:pPr>
    </w:p>
    <w:p w14:paraId="67177890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O! For a thousand tongues to sing </w:t>
      </w:r>
    </w:p>
    <w:p w14:paraId="0A792BEB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My great Redeemer’s praise:</w:t>
      </w:r>
    </w:p>
    <w:p w14:paraId="659696A8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The glories of my God and King;</w:t>
      </w:r>
    </w:p>
    <w:p w14:paraId="5D1EA563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The triumphs of His grace.</w:t>
      </w:r>
    </w:p>
    <w:p w14:paraId="7BBBB88E" w14:textId="77777777" w:rsidR="00006FAF" w:rsidRPr="00342974" w:rsidRDefault="00006FAF" w:rsidP="00006FAF">
      <w:pPr>
        <w:ind w:left="-90"/>
        <w:rPr>
          <w:rFonts w:ascii="Arial" w:hAnsi="Arial" w:cs="Arial"/>
          <w:sz w:val="11"/>
          <w:szCs w:val="11"/>
        </w:rPr>
      </w:pPr>
    </w:p>
    <w:p w14:paraId="6BA40782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My gracious Master and my God</w:t>
      </w:r>
    </w:p>
    <w:p w14:paraId="0EC10409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Assist me to proclaim; </w:t>
      </w:r>
    </w:p>
    <w:p w14:paraId="1DC47FD9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To spread through all the earth abroad</w:t>
      </w:r>
    </w:p>
    <w:p w14:paraId="1669729D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The honors of Your name.</w:t>
      </w:r>
    </w:p>
    <w:p w14:paraId="665EAF26" w14:textId="77777777" w:rsidR="00006FAF" w:rsidRPr="00342974" w:rsidRDefault="00006FAF" w:rsidP="00006FAF">
      <w:pPr>
        <w:ind w:left="-90"/>
        <w:rPr>
          <w:rFonts w:ascii="Arial" w:hAnsi="Arial" w:cs="Arial"/>
          <w:sz w:val="11"/>
          <w:szCs w:val="11"/>
        </w:rPr>
      </w:pPr>
    </w:p>
    <w:p w14:paraId="597234E5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Jesus the name that calms our fears;</w:t>
      </w:r>
    </w:p>
    <w:p w14:paraId="0D642B35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That bids our sorrows cease; </w:t>
      </w:r>
    </w:p>
    <w:p w14:paraId="56DA46F3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Your name is music in our ears;</w:t>
      </w:r>
    </w:p>
    <w:p w14:paraId="0EE0C90C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It’s life and health and peace. </w:t>
      </w:r>
    </w:p>
    <w:p w14:paraId="608D92FF" w14:textId="77777777" w:rsidR="00006FAF" w:rsidRPr="00342974" w:rsidRDefault="00006FAF" w:rsidP="00006FAF">
      <w:pPr>
        <w:ind w:left="-90"/>
        <w:rPr>
          <w:rFonts w:ascii="Arial" w:hAnsi="Arial" w:cs="Arial"/>
          <w:sz w:val="11"/>
          <w:szCs w:val="11"/>
        </w:rPr>
      </w:pPr>
    </w:p>
    <w:p w14:paraId="324D1EF9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You break the power of canceled sin;</w:t>
      </w:r>
    </w:p>
    <w:p w14:paraId="53AA043B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You set the prisoner free;</w:t>
      </w:r>
    </w:p>
    <w:p w14:paraId="3C713A1A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Your blood can make the foulest clean;</w:t>
      </w:r>
    </w:p>
    <w:p w14:paraId="5ECEDC26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And it was shed for me.</w:t>
      </w:r>
    </w:p>
    <w:p w14:paraId="40E07C70" w14:textId="77777777" w:rsidR="00006FAF" w:rsidRPr="00342974" w:rsidRDefault="00006FAF" w:rsidP="00006FAF">
      <w:pPr>
        <w:ind w:left="-90"/>
        <w:rPr>
          <w:rFonts w:ascii="Arial" w:hAnsi="Arial" w:cs="Arial"/>
          <w:sz w:val="11"/>
          <w:szCs w:val="11"/>
        </w:rPr>
      </w:pPr>
    </w:p>
    <w:p w14:paraId="7F12BE55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You speak and when we hear Your voice;</w:t>
      </w:r>
    </w:p>
    <w:p w14:paraId="0D1CC76E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New life the dead receive. </w:t>
      </w:r>
    </w:p>
    <w:p w14:paraId="241B86E0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The mournful, broken hearts rejoice; </w:t>
      </w:r>
    </w:p>
    <w:p w14:paraId="4F1216E4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The humble poor believe.</w:t>
      </w:r>
    </w:p>
    <w:p w14:paraId="040508AA" w14:textId="77777777" w:rsidR="00006FAF" w:rsidRPr="00342974" w:rsidRDefault="00006FAF" w:rsidP="00006FAF">
      <w:pPr>
        <w:ind w:left="-90"/>
        <w:rPr>
          <w:rFonts w:ascii="Arial" w:hAnsi="Arial" w:cs="Arial"/>
          <w:sz w:val="11"/>
          <w:szCs w:val="11"/>
        </w:rPr>
      </w:pPr>
    </w:p>
    <w:p w14:paraId="502A2172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Hear Him and sing you deaf and dumb;</w:t>
      </w:r>
    </w:p>
    <w:p w14:paraId="7B51FB63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Our foe has been destroyed.</w:t>
      </w:r>
    </w:p>
    <w:p w14:paraId="1325F12A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Blind men behold your Savior come</w:t>
      </w:r>
    </w:p>
    <w:p w14:paraId="31A196D3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And leap you lame for joy. </w:t>
      </w:r>
    </w:p>
    <w:p w14:paraId="1F23E9D5" w14:textId="77777777" w:rsidR="00006FAF" w:rsidRPr="00342974" w:rsidRDefault="00006FAF" w:rsidP="00006FAF">
      <w:pPr>
        <w:ind w:left="-90"/>
        <w:rPr>
          <w:rFonts w:ascii="Arial" w:hAnsi="Arial" w:cs="Arial"/>
          <w:sz w:val="11"/>
          <w:szCs w:val="11"/>
        </w:rPr>
      </w:pPr>
    </w:p>
    <w:p w14:paraId="3FCE474D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 xml:space="preserve">O! For a thousand tongues to sing </w:t>
      </w:r>
    </w:p>
    <w:p w14:paraId="67923448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My great Redeemer’s praise:</w:t>
      </w:r>
    </w:p>
    <w:p w14:paraId="6EEC89CA" w14:textId="77777777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The glories of my God and King;</w:t>
      </w:r>
    </w:p>
    <w:p w14:paraId="036F1035" w14:textId="56CD849D" w:rsidR="00006FAF" w:rsidRDefault="00006FAF" w:rsidP="00006FAF">
      <w:pPr>
        <w:ind w:left="-90"/>
        <w:rPr>
          <w:rFonts w:ascii="Arial" w:hAnsi="Arial" w:cs="Arial"/>
          <w:sz w:val="21"/>
          <w:szCs w:val="21"/>
        </w:rPr>
      </w:pPr>
      <w:r w:rsidRPr="00342974">
        <w:rPr>
          <w:rFonts w:ascii="Arial" w:hAnsi="Arial" w:cs="Arial"/>
          <w:sz w:val="21"/>
          <w:szCs w:val="21"/>
        </w:rPr>
        <w:t>The triumphs of His grace.</w:t>
      </w:r>
    </w:p>
    <w:p w14:paraId="25656031" w14:textId="2998CA74" w:rsidR="00006FAF" w:rsidRDefault="00D127C4" w:rsidP="00006FAF">
      <w:pPr>
        <w:ind w:left="-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5D00345" wp14:editId="5CA98966">
            <wp:simplePos x="0" y="0"/>
            <wp:positionH relativeFrom="column">
              <wp:posOffset>1414952</wp:posOffset>
            </wp:positionH>
            <wp:positionV relativeFrom="paragraph">
              <wp:posOffset>139631</wp:posOffset>
            </wp:positionV>
            <wp:extent cx="1524000" cy="69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Volumes/1TB/mac/Desktop/O! For A Thousand Tongues to Sing.mp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6063D" w14:textId="5567B20A" w:rsidR="00006FAF" w:rsidRDefault="00006FAF" w:rsidP="00006FAF">
      <w:pPr>
        <w:ind w:left="-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Double-click the icon</w:t>
      </w:r>
    </w:p>
    <w:p w14:paraId="33546059" w14:textId="493C868C" w:rsidR="00006FAF" w:rsidRDefault="00006FAF" w:rsidP="00006FAF">
      <w:pPr>
        <w:ind w:left="-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hear a recording of</w:t>
      </w:r>
    </w:p>
    <w:p w14:paraId="7F4448CF" w14:textId="4CF72CCA" w:rsidR="00006FAF" w:rsidRPr="00342974" w:rsidRDefault="00006FAF" w:rsidP="00006FAF">
      <w:pPr>
        <w:ind w:left="-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Anthem.</w:t>
      </w:r>
    </w:p>
    <w:p w14:paraId="48BB7927" w14:textId="6E4E112B" w:rsidR="00ED5A41" w:rsidRPr="00006FAF" w:rsidRDefault="00ED5A41" w:rsidP="00006FAF"/>
    <w:sectPr w:rsidR="00ED5A41" w:rsidRPr="00006FAF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帹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33"/>
    <w:rsid w:val="00006FAF"/>
    <w:rsid w:val="006F06CB"/>
    <w:rsid w:val="00780533"/>
    <w:rsid w:val="00D1020F"/>
    <w:rsid w:val="00D127C4"/>
    <w:rsid w:val="00D14DA4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8A63A"/>
  <w14:defaultImageDpi w14:val="300"/>
  <w15:docId w15:val="{46930266-C917-6547-9EC7-93121893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33"/>
    <w:rPr>
      <w:rFonts w:ascii="Times" w:eastAsia="Times New Roman" w:hAnsi="Times" w:cs="Helv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Old Catholic Church of Antioch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Schamp</cp:lastModifiedBy>
  <cp:revision>3</cp:revision>
  <dcterms:created xsi:type="dcterms:W3CDTF">2021-08-30T16:40:00Z</dcterms:created>
  <dcterms:modified xsi:type="dcterms:W3CDTF">2021-08-30T16:58:00Z</dcterms:modified>
</cp:coreProperties>
</file>